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EDINGERS EDGE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ON-ICE Performance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2024 Registration and Application Form </w:t>
      </w:r>
      <w:r w:rsidDel="00000000" w:rsidR="00000000" w:rsidRPr="00000000">
        <w:rPr>
          <w:sz w:val="24"/>
          <w:szCs w:val="24"/>
          <w:rtl w:val="0"/>
        </w:rPr>
        <w:t xml:space="preserve">PLAY FAST Elite Junior 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Name: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Address: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/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City:</w:t>
            </w:r>
            <w:r w:rsidDel="00000000" w:rsidR="00000000" w:rsidRPr="00000000">
              <w:rPr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State:</w:t>
            </w:r>
            <w:r w:rsidDel="00000000" w:rsidR="00000000" w:rsidRPr="00000000">
              <w:rPr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Zip: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Phone:    </w:t>
            </w:r>
            <w:r w:rsidDel="00000000" w:rsidR="00000000" w:rsidRPr="00000000">
              <w:rPr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Work: </w:t>
            </w:r>
            <w:r w:rsidDel="00000000" w:rsidR="00000000" w:rsidRPr="00000000">
              <w:rPr>
                <w:rtl w:val="0"/>
              </w:rPr>
              <w:t xml:space="preserve">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Emergency: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Medical Conditions: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Address: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DOB:</w:t>
            </w:r>
            <w:r w:rsidDel="00000000" w:rsidR="00000000" w:rsidRPr="00000000">
              <w:rPr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Height:    </w:t>
            </w:r>
            <w:r w:rsidDel="00000000" w:rsidR="00000000" w:rsidRPr="00000000">
              <w:rPr>
                <w:rtl w:val="0"/>
              </w:rPr>
              <w:t xml:space="preserve">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Weight: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23/24 Hockey Team: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Payment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Cost of complete 32 session program.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Starting June 4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@ Tri-Town Ice Arena =</w:t>
      </w:r>
      <w:r w:rsidDel="00000000" w:rsidR="00000000" w:rsidRPr="00000000">
        <w:rPr>
          <w:b w:val="1"/>
          <w:rtl w:val="0"/>
        </w:rPr>
        <w:t xml:space="preserve"> $1495.00</w:t>
      </w:r>
    </w:p>
    <w:p w:rsidR="00000000" w:rsidDel="00000000" w:rsidP="00000000" w:rsidRDefault="00000000" w:rsidRPr="00000000" w14:paraId="00000018">
      <w:pPr>
        <w:pageBreakBefore w:val="0"/>
        <w:widowControl w:val="0"/>
        <w:ind w:left="-79" w:firstLine="0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$695.00 due by May1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$400.00 due by June1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$400.00 due by July 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ind w:left="-7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Spots are limited, so we can keep the class size down. So, first come first serve.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a player misses a session due to whatever reason, he/she is still responsible for the cost of the session and will not be reimbursed.  I pay the same amount for ice time no matter how many players are there.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Make Checks payable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Edingers Edge</w:t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311 West River Rd</w:t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Hooksett, NH 03106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