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EDINGERS EDGE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ON-ICE Performance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2019 Registration and Application Form 14-18 year olds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Name:</w:t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Address: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rPr/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City:</w:t>
            </w:r>
            <w:r w:rsidDel="00000000" w:rsidR="00000000" w:rsidRPr="00000000">
              <w:rPr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State:</w:t>
            </w:r>
            <w:r w:rsidDel="00000000" w:rsidR="00000000" w:rsidRPr="00000000">
              <w:rPr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Zip: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Phone:    </w:t>
            </w:r>
            <w:r w:rsidDel="00000000" w:rsidR="00000000" w:rsidRPr="00000000">
              <w:rPr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Work: </w:t>
            </w:r>
            <w:r w:rsidDel="00000000" w:rsidR="00000000" w:rsidRPr="00000000">
              <w:rPr>
                <w:rtl w:val="0"/>
              </w:rPr>
              <w:t xml:space="preserve">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Emergency: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Medical Conditions: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Address: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DOB:</w:t>
            </w:r>
            <w:r w:rsidDel="00000000" w:rsidR="00000000" w:rsidRPr="00000000">
              <w:rPr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Height:    </w:t>
            </w:r>
            <w:r w:rsidDel="00000000" w:rsidR="00000000" w:rsidRPr="00000000">
              <w:rPr>
                <w:rtl w:val="0"/>
              </w:rPr>
              <w:t xml:space="preserve">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Weight: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16/17 Hockey Team: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Payment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Cost of complete 10 session program.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June 18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- August 20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sz w:val="20"/>
          <w:szCs w:val="20"/>
          <w:rtl w:val="0"/>
        </w:rPr>
        <w:t xml:space="preserve"> @ Tri-Town Ice Arena =</w:t>
      </w:r>
      <w:r w:rsidDel="00000000" w:rsidR="00000000" w:rsidRPr="00000000">
        <w:rPr>
          <w:b w:val="1"/>
          <w:rtl w:val="0"/>
        </w:rPr>
        <w:t xml:space="preserve"> $650.00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$250.00 due by May 15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$200.00 due by July 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$200.00 due by August 1st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/>
      </w:pPr>
      <w:r w:rsidDel="00000000" w:rsidR="00000000" w:rsidRPr="00000000">
        <w:rPr>
          <w:sz w:val="32"/>
          <w:szCs w:val="32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Discount*</w:t>
      </w:r>
      <w:r w:rsidDel="00000000" w:rsidR="00000000" w:rsidRPr="00000000">
        <w:rPr>
          <w:sz w:val="32"/>
          <w:szCs w:val="32"/>
          <w:rtl w:val="0"/>
        </w:rPr>
        <w:t xml:space="preserve"> - </w:t>
      </w:r>
      <w:r w:rsidDel="00000000" w:rsidR="00000000" w:rsidRPr="00000000">
        <w:rPr>
          <w:b w:val="1"/>
          <w:sz w:val="20"/>
          <w:szCs w:val="20"/>
          <w:rtl w:val="0"/>
        </w:rPr>
        <w:t xml:space="preserve">Cost of program if payment is received in full by May 1st =</w:t>
      </w:r>
      <w:r w:rsidDel="00000000" w:rsidR="00000000" w:rsidRPr="00000000">
        <w:rPr>
          <w:b w:val="1"/>
          <w:rtl w:val="0"/>
        </w:rPr>
        <w:t xml:space="preserve"> $600.00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Spots are limited, so we can keep the class size down. So, first come first serve.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a player misses a session due to whatever reason, he/she is still responsible for the cost of the session and will not be reimbursed.  I pay the same amount for ice time no matter how many players are there.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Make Checks payable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Edingers Edge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311 West River Rd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Hooksett, NH 03106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